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12" w:rsidRPr="003B2717" w:rsidRDefault="00CF1F12" w:rsidP="0006726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3B2717">
        <w:rPr>
          <w:rFonts w:asciiTheme="minorEastAsia" w:hAnsiTheme="minorEastAsia" w:hint="eastAsia"/>
          <w:b/>
          <w:sz w:val="24"/>
          <w:szCs w:val="24"/>
        </w:rPr>
        <w:t>用户申请资源需求表</w:t>
      </w:r>
    </w:p>
    <w:tbl>
      <w:tblPr>
        <w:tblStyle w:val="a4"/>
        <w:tblW w:w="8472" w:type="dxa"/>
        <w:tblInd w:w="108" w:type="dxa"/>
        <w:shd w:val="clear" w:color="auto" w:fill="D9D9D9" w:themeFill="background1" w:themeFillShade="D9"/>
        <w:tblLook w:val="04A0"/>
      </w:tblPr>
      <w:tblGrid>
        <w:gridCol w:w="2130"/>
        <w:gridCol w:w="2656"/>
        <w:gridCol w:w="1134"/>
        <w:gridCol w:w="2552"/>
      </w:tblGrid>
      <w:tr w:rsidR="00CF1F12" w:rsidRPr="007256F6" w:rsidTr="00367EDB">
        <w:tc>
          <w:tcPr>
            <w:tcW w:w="2130" w:type="dxa"/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期货公司名称</w:t>
            </w:r>
          </w:p>
        </w:tc>
        <w:tc>
          <w:tcPr>
            <w:tcW w:w="2656" w:type="dxa"/>
            <w:shd w:val="clear" w:color="auto" w:fill="FFFFFF" w:themeFill="background1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填表日期</w:t>
            </w:r>
          </w:p>
        </w:tc>
        <w:tc>
          <w:tcPr>
            <w:tcW w:w="2552" w:type="dxa"/>
            <w:shd w:val="clear" w:color="auto" w:fill="FFFFFF" w:themeFill="background1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CF1F12" w:rsidRPr="007256F6" w:rsidTr="00367EDB">
        <w:tc>
          <w:tcPr>
            <w:tcW w:w="2130" w:type="dxa"/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联系人姓名</w:t>
            </w:r>
          </w:p>
        </w:tc>
        <w:tc>
          <w:tcPr>
            <w:tcW w:w="2656" w:type="dxa"/>
            <w:shd w:val="clear" w:color="auto" w:fill="FFFFFF" w:themeFill="background1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2552" w:type="dxa"/>
            <w:shd w:val="clear" w:color="auto" w:fill="FFFFFF" w:themeFill="background1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CF1F12" w:rsidRPr="007256F6" w:rsidTr="00367EDB">
        <w:tc>
          <w:tcPr>
            <w:tcW w:w="21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邮箱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传真号码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CF1F12" w:rsidRPr="007256F6" w:rsidTr="0006726D">
        <w:tc>
          <w:tcPr>
            <w:tcW w:w="8472" w:type="dxa"/>
            <w:gridSpan w:val="4"/>
            <w:shd w:val="clear" w:color="auto" w:fill="808080" w:themeFill="background1" w:themeFillShade="80"/>
          </w:tcPr>
          <w:p w:rsidR="00CF1F12" w:rsidRPr="0022424D" w:rsidRDefault="00CF1F12" w:rsidP="0006726D">
            <w:pPr>
              <w:ind w:leftChars="67" w:left="141"/>
              <w:jc w:val="center"/>
              <w:rPr>
                <w:rFonts w:ascii="宋体" w:hAnsi="宋体"/>
                <w:bCs/>
                <w:color w:val="FFFFFF" w:themeColor="background1"/>
                <w:szCs w:val="21"/>
              </w:rPr>
            </w:pPr>
            <w:r w:rsidRPr="0022424D">
              <w:rPr>
                <w:rFonts w:ascii="宋体" w:hAnsi="宋体" w:hint="eastAsia"/>
                <w:bCs/>
                <w:color w:val="FFFFFF" w:themeColor="background1"/>
                <w:szCs w:val="21"/>
              </w:rPr>
              <w:t>资源需求</w:t>
            </w:r>
          </w:p>
        </w:tc>
      </w:tr>
      <w:tr w:rsidR="00CF1F12" w:rsidRPr="007256F6" w:rsidTr="00A35C8B">
        <w:tc>
          <w:tcPr>
            <w:tcW w:w="2130" w:type="dxa"/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□机柜资源</w:t>
            </w:r>
          </w:p>
        </w:tc>
        <w:tc>
          <w:tcPr>
            <w:tcW w:w="2656" w:type="dxa"/>
            <w:shd w:val="clear" w:color="auto" w:fill="FFFFFF" w:themeFill="background1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  <w:u w:val="single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机柜数量</w:t>
            </w:r>
            <w:r w:rsidRPr="007256F6">
              <w:rPr>
                <w:rFonts w:ascii="宋体" w:hAnsi="宋体" w:hint="eastAsia"/>
                <w:bCs/>
                <w:szCs w:val="21"/>
                <w:u w:val="single"/>
              </w:rPr>
              <w:t xml:space="preserve">    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使用目的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□次用 □主用 □其他</w:t>
            </w:r>
          </w:p>
        </w:tc>
      </w:tr>
      <w:tr w:rsidR="00CF1F12" w:rsidRPr="007256F6" w:rsidTr="00A35C8B">
        <w:tc>
          <w:tcPr>
            <w:tcW w:w="2130" w:type="dxa"/>
            <w:shd w:val="clear" w:color="auto" w:fill="C6D9F1" w:themeFill="text2" w:themeFillTint="33"/>
          </w:tcPr>
          <w:p w:rsidR="00CF1F12" w:rsidRPr="00CD2920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CD2920">
              <w:rPr>
                <w:rFonts w:ascii="宋体" w:hAnsi="宋体" w:hint="eastAsia"/>
                <w:bCs/>
                <w:szCs w:val="21"/>
              </w:rPr>
              <w:t>□监控室</w:t>
            </w:r>
          </w:p>
        </w:tc>
        <w:tc>
          <w:tcPr>
            <w:tcW w:w="2656" w:type="dxa"/>
            <w:shd w:val="clear" w:color="auto" w:fill="FFFFFF" w:themeFill="background1"/>
          </w:tcPr>
          <w:p w:rsidR="00CF1F12" w:rsidRPr="00CD2920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CD2920">
              <w:rPr>
                <w:rFonts w:ascii="宋体" w:hAnsi="宋体" w:hint="eastAsia"/>
                <w:bCs/>
                <w:szCs w:val="21"/>
              </w:rPr>
              <w:t>座席数量</w:t>
            </w:r>
            <w:r w:rsidRPr="00CD2920">
              <w:rPr>
                <w:rFonts w:ascii="宋体" w:hAnsi="宋体" w:hint="eastAsia"/>
                <w:bCs/>
                <w:szCs w:val="21"/>
                <w:u w:val="single"/>
              </w:rPr>
              <w:t xml:space="preserve">    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CF1F12" w:rsidRPr="007256F6" w:rsidTr="00A35C8B">
        <w:tc>
          <w:tcPr>
            <w:tcW w:w="2130" w:type="dxa"/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办公座席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座席数量</w:t>
            </w:r>
            <w:r w:rsidRPr="007256F6">
              <w:rPr>
                <w:rFonts w:ascii="宋体" w:hAnsi="宋体" w:hint="eastAsia"/>
                <w:bCs/>
                <w:szCs w:val="21"/>
                <w:u w:val="single"/>
              </w:rPr>
              <w:t xml:space="preserve">    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CF1F12" w:rsidRPr="007256F6" w:rsidTr="00367EDB">
        <w:tc>
          <w:tcPr>
            <w:tcW w:w="2130" w:type="dxa"/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□CTP软件许可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1F12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使用目的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 w:rsidRPr="007256F6">
              <w:rPr>
                <w:rFonts w:ascii="宋体" w:hAnsi="宋体" w:hint="eastAsia"/>
                <w:bCs/>
                <w:szCs w:val="21"/>
              </w:rPr>
              <w:t>□主用□次用</w:t>
            </w:r>
          </w:p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本次申请为第</w:t>
            </w:r>
            <w:r w:rsidRPr="00E11832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计划上线日期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C2FF5" w:rsidRPr="007256F6" w:rsidTr="00367EDB">
        <w:tc>
          <w:tcPr>
            <w:tcW w:w="21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2FF5" w:rsidRPr="007256F6" w:rsidRDefault="001C2FF5" w:rsidP="00694B40">
            <w:pPr>
              <w:ind w:leftChars="-51" w:left="-107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参与排队有效期确认</w:t>
            </w:r>
          </w:p>
        </w:tc>
        <w:tc>
          <w:tcPr>
            <w:tcW w:w="63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2FF5" w:rsidRPr="007256F6" w:rsidRDefault="001C2FF5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□即日起至主动撤销</w:t>
            </w:r>
          </w:p>
          <w:p w:rsidR="001C2FF5" w:rsidRPr="007256F6" w:rsidRDefault="001C2FF5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□无资源即撤销（即不参加排队）</w:t>
            </w:r>
          </w:p>
        </w:tc>
      </w:tr>
      <w:tr w:rsidR="00CF1F12" w:rsidRPr="007256F6" w:rsidTr="0006726D">
        <w:trPr>
          <w:trHeight w:val="1609"/>
        </w:trPr>
        <w:tc>
          <w:tcPr>
            <w:tcW w:w="8472" w:type="dxa"/>
            <w:gridSpan w:val="4"/>
            <w:shd w:val="clear" w:color="auto" w:fill="FFFFFF" w:themeFill="background1"/>
          </w:tcPr>
          <w:p w:rsidR="00CF1F12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其他备注说明：</w:t>
            </w:r>
          </w:p>
          <w:p w:rsidR="00CF1F12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  <w:p w:rsidR="00CF1F12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  <w:p w:rsidR="00CF1F12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盖章</w:t>
            </w:r>
          </w:p>
          <w:p w:rsidR="00CF1F12" w:rsidRPr="007256F6" w:rsidRDefault="00CF1F12" w:rsidP="0006726D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日期：</w:t>
            </w:r>
          </w:p>
        </w:tc>
      </w:tr>
    </w:tbl>
    <w:p w:rsidR="00CF1F12" w:rsidRDefault="00CF1F12" w:rsidP="0006726D">
      <w:pPr>
        <w:ind w:leftChars="67" w:left="141"/>
        <w:jc w:val="left"/>
        <w:rPr>
          <w:rFonts w:ascii="宋体" w:eastAsia="宋体" w:hAnsi="宋体"/>
          <w:bCs/>
          <w:sz w:val="24"/>
          <w:szCs w:val="24"/>
        </w:rPr>
      </w:pPr>
    </w:p>
    <w:p w:rsidR="00CF1F12" w:rsidRPr="006178EA" w:rsidRDefault="00CF1F12" w:rsidP="0006726D">
      <w:pPr>
        <w:widowControl/>
        <w:ind w:leftChars="67" w:left="141"/>
        <w:jc w:val="left"/>
        <w:rPr>
          <w:rFonts w:ascii="宋体" w:eastAsia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eastAsia="宋体" w:hAnsi="宋体" w:cs="宋体" w:hint="eastAsia"/>
          <w:color w:val="595959" w:themeColor="text1" w:themeTint="A6"/>
          <w:kern w:val="0"/>
          <w:sz w:val="20"/>
          <w:szCs w:val="20"/>
        </w:rPr>
        <w:t>填表说明：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资源需求可以选择填写多个项目；但是必须明确具体需求数量；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申请资源，需要填写联系人详细联系信息，以便及时沟通；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对于CTP软件许可用户用于次用系统，新用户应在计划上线前3个月内提交申请函，老用户（已经上线CTP的用户）应该在计划上线前1个月内提交申请函；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申请CTP软件许可权用户，填写第几套时，应从1依次填写，若已经上线主用，主用也算一套；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申请CTP软件许可权用户，应在正式上线前提交申请函（即申请时间应早于上线时间），否则用户应提交晚申请原因，否则上期技术可不同意相关申请。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期货公司需要填写全称，并加盖公章方为有效；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申请函应清晰写明申请日期。鉴于考虑到邮寄时间，上期技术以接受到函件的时间为准，登记参与排队；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期货公司可以通过传真的方式提交函件，参与排队；但期货公司应电话确认传真是否准确送达。上期技术可以要求期货公司提交申请函原件。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传真号码：02168402165     传真确认联系人电话：02168400377，02168400182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快递地点：上海市浦东新区浦电路500号期货大厦2楼上期技术 黄颖蕴收 02168400377</w:t>
      </w:r>
    </w:p>
    <w:p w:rsidR="00CF1F12" w:rsidRPr="006178EA" w:rsidRDefault="00CF1F12" w:rsidP="0006726D">
      <w:pPr>
        <w:pStyle w:val="a3"/>
        <w:widowControl/>
        <w:numPr>
          <w:ilvl w:val="0"/>
          <w:numId w:val="2"/>
        </w:numPr>
        <w:ind w:leftChars="67" w:left="141" w:firstLineChars="0" w:firstLine="0"/>
        <w:jc w:val="left"/>
        <w:rPr>
          <w:rFonts w:ascii="宋体" w:hAnsi="宋体" w:cs="宋体"/>
          <w:color w:val="595959" w:themeColor="text1" w:themeTint="A6"/>
          <w:kern w:val="0"/>
          <w:sz w:val="20"/>
          <w:szCs w:val="20"/>
        </w:rPr>
      </w:pPr>
      <w:r w:rsidRPr="006178EA">
        <w:rPr>
          <w:rFonts w:ascii="宋体" w:hAnsi="宋体" w:cs="宋体" w:hint="eastAsia"/>
          <w:color w:val="595959" w:themeColor="text1" w:themeTint="A6"/>
          <w:kern w:val="0"/>
          <w:sz w:val="20"/>
          <w:szCs w:val="20"/>
        </w:rPr>
        <w:t>上期技术对应客户代表将在2个工作日内对申请函进行电话确认。</w:t>
      </w:r>
    </w:p>
    <w:tbl>
      <w:tblPr>
        <w:tblW w:w="10347" w:type="dxa"/>
        <w:tblInd w:w="534" w:type="dxa"/>
        <w:tblLook w:val="04A0"/>
      </w:tblPr>
      <w:tblGrid>
        <w:gridCol w:w="10347"/>
      </w:tblGrid>
      <w:tr w:rsidR="003B2717" w:rsidRPr="00F67503" w:rsidTr="00672432">
        <w:trPr>
          <w:trHeight w:val="525"/>
        </w:trPr>
        <w:tc>
          <w:tcPr>
            <w:tcW w:w="10347" w:type="dxa"/>
            <w:shd w:val="clear" w:color="auto" w:fill="auto"/>
            <w:vAlign w:val="center"/>
            <w:hideMark/>
          </w:tcPr>
          <w:p w:rsidR="003B2717" w:rsidRDefault="003B2717" w:rsidP="0006726D">
            <w:pPr>
              <w:spacing w:line="360" w:lineRule="auto"/>
              <w:ind w:leftChars="67" w:left="141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84150F" w:rsidRPr="00E51669" w:rsidRDefault="0084150F" w:rsidP="0006726D">
            <w:pPr>
              <w:spacing w:line="360" w:lineRule="auto"/>
              <w:ind w:leftChars="67" w:left="14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760A1A" w:rsidRPr="003B2717" w:rsidRDefault="00760A1A" w:rsidP="0084150F"/>
    <w:sectPr w:rsidR="00760A1A" w:rsidRPr="003B2717" w:rsidSect="005B3F2F">
      <w:pgSz w:w="11906" w:h="16838"/>
      <w:pgMar w:top="1440" w:right="1700" w:bottom="1440" w:left="18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A3F" w:rsidRDefault="00DB1A3F" w:rsidP="003B2717">
      <w:r>
        <w:separator/>
      </w:r>
    </w:p>
  </w:endnote>
  <w:endnote w:type="continuationSeparator" w:id="1">
    <w:p w:rsidR="00DB1A3F" w:rsidRDefault="00DB1A3F" w:rsidP="003B2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A3F" w:rsidRDefault="00DB1A3F" w:rsidP="003B2717">
      <w:r>
        <w:separator/>
      </w:r>
    </w:p>
  </w:footnote>
  <w:footnote w:type="continuationSeparator" w:id="1">
    <w:p w:rsidR="00DB1A3F" w:rsidRDefault="00DB1A3F" w:rsidP="003B2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071"/>
    <w:multiLevelType w:val="hybridMultilevel"/>
    <w:tmpl w:val="77324B76"/>
    <w:lvl w:ilvl="0" w:tplc="BB38D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655284"/>
    <w:multiLevelType w:val="hybridMultilevel"/>
    <w:tmpl w:val="A9967A80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9" w:tentative="1">
      <w:start w:val="1"/>
      <w:numFmt w:val="lowerLetter"/>
      <w:lvlText w:val="%2)"/>
      <w:lvlJc w:val="left"/>
      <w:pPr>
        <w:ind w:left="733" w:hanging="420"/>
      </w:pPr>
    </w:lvl>
    <w:lvl w:ilvl="2" w:tplc="0409001B" w:tentative="1">
      <w:start w:val="1"/>
      <w:numFmt w:val="lowerRoman"/>
      <w:lvlText w:val="%3."/>
      <w:lvlJc w:val="righ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9" w:tentative="1">
      <w:start w:val="1"/>
      <w:numFmt w:val="lowerLetter"/>
      <w:lvlText w:val="%5)"/>
      <w:lvlJc w:val="left"/>
      <w:pPr>
        <w:ind w:left="1993" w:hanging="420"/>
      </w:pPr>
    </w:lvl>
    <w:lvl w:ilvl="5" w:tplc="0409001B" w:tentative="1">
      <w:start w:val="1"/>
      <w:numFmt w:val="lowerRoman"/>
      <w:lvlText w:val="%6."/>
      <w:lvlJc w:val="righ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9" w:tentative="1">
      <w:start w:val="1"/>
      <w:numFmt w:val="lowerLetter"/>
      <w:lvlText w:val="%8)"/>
      <w:lvlJc w:val="left"/>
      <w:pPr>
        <w:ind w:left="3253" w:hanging="420"/>
      </w:pPr>
    </w:lvl>
    <w:lvl w:ilvl="8" w:tplc="0409001B" w:tentative="1">
      <w:start w:val="1"/>
      <w:numFmt w:val="lowerRoman"/>
      <w:lvlText w:val="%9."/>
      <w:lvlJc w:val="right"/>
      <w:pPr>
        <w:ind w:left="36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F12"/>
    <w:rsid w:val="0006726D"/>
    <w:rsid w:val="00085514"/>
    <w:rsid w:val="00095A1D"/>
    <w:rsid w:val="000C3527"/>
    <w:rsid w:val="000E1CD9"/>
    <w:rsid w:val="001C2FF5"/>
    <w:rsid w:val="0022424D"/>
    <w:rsid w:val="00307F69"/>
    <w:rsid w:val="00367EDB"/>
    <w:rsid w:val="003B2717"/>
    <w:rsid w:val="00434A66"/>
    <w:rsid w:val="004C2875"/>
    <w:rsid w:val="004F0D3A"/>
    <w:rsid w:val="00513C28"/>
    <w:rsid w:val="005B3F2F"/>
    <w:rsid w:val="006178EA"/>
    <w:rsid w:val="00657E9F"/>
    <w:rsid w:val="00694B40"/>
    <w:rsid w:val="006D31AC"/>
    <w:rsid w:val="00760A1A"/>
    <w:rsid w:val="007E2BB4"/>
    <w:rsid w:val="007E551D"/>
    <w:rsid w:val="0084150F"/>
    <w:rsid w:val="00912F92"/>
    <w:rsid w:val="00990829"/>
    <w:rsid w:val="00A35C8B"/>
    <w:rsid w:val="00A7171C"/>
    <w:rsid w:val="00A83994"/>
    <w:rsid w:val="00A862DF"/>
    <w:rsid w:val="00AA5E21"/>
    <w:rsid w:val="00B47526"/>
    <w:rsid w:val="00CB3C95"/>
    <w:rsid w:val="00CF1F12"/>
    <w:rsid w:val="00D16643"/>
    <w:rsid w:val="00D77537"/>
    <w:rsid w:val="00DB1A3F"/>
    <w:rsid w:val="00DB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12"/>
    <w:pPr>
      <w:ind w:firstLineChars="200" w:firstLine="420"/>
    </w:pPr>
    <w:rPr>
      <w:rFonts w:ascii="Calibri" w:eastAsia="宋体" w:hAnsi="Calibri" w:cs="Times New Roman"/>
    </w:rPr>
  </w:style>
  <w:style w:type="table" w:styleId="a4">
    <w:name w:val="Table Grid"/>
    <w:basedOn w:val="a1"/>
    <w:uiPriority w:val="59"/>
    <w:rsid w:val="00CF1F1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B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B271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B2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B271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72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2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376</Characters>
  <Application>Microsoft Office Word</Application>
  <DocSecurity>0</DocSecurity>
  <Lines>15</Lines>
  <Paragraphs>15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ding.ying</dc:creator>
  <cp:lastModifiedBy>yuan.wenyan</cp:lastModifiedBy>
  <cp:revision>13</cp:revision>
  <dcterms:created xsi:type="dcterms:W3CDTF">2013-06-03T06:22:00Z</dcterms:created>
  <dcterms:modified xsi:type="dcterms:W3CDTF">2013-06-03T06:54:00Z</dcterms:modified>
</cp:coreProperties>
</file>